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87A0" w14:textId="7FC1B3FC" w:rsidR="001403A5" w:rsidRPr="00252F4D" w:rsidRDefault="00252F4D">
      <w:pPr>
        <w:rPr>
          <w:b/>
          <w:bCs/>
          <w:sz w:val="28"/>
          <w:szCs w:val="28"/>
          <w:u w:val="single"/>
        </w:rPr>
      </w:pPr>
      <w:r w:rsidRPr="00252F4D">
        <w:rPr>
          <w:b/>
          <w:bCs/>
          <w:sz w:val="28"/>
          <w:szCs w:val="28"/>
          <w:u w:val="single"/>
        </w:rPr>
        <w:t>Streets for People Project Timeline</w:t>
      </w:r>
    </w:p>
    <w:p w14:paraId="2F88F40A" w14:textId="56DF816C" w:rsidR="00252F4D" w:rsidRDefault="00252F4D">
      <w:r>
        <w:t>We will be carrying out this project in a staged approach.</w:t>
      </w:r>
    </w:p>
    <w:p w14:paraId="1C0C140B" w14:textId="1ED7E639" w:rsidR="00252F4D" w:rsidRDefault="00445963">
      <w:r>
        <w:rPr>
          <w:b/>
          <w:bCs/>
        </w:rPr>
        <w:t>S</w:t>
      </w:r>
      <w:r w:rsidR="00252F4D" w:rsidRPr="00445963">
        <w:rPr>
          <w:b/>
          <w:bCs/>
        </w:rPr>
        <w:t xml:space="preserve">tage </w:t>
      </w:r>
      <w:r>
        <w:rPr>
          <w:b/>
          <w:bCs/>
        </w:rPr>
        <w:t>O</w:t>
      </w:r>
      <w:r w:rsidR="00252F4D" w:rsidRPr="00445963">
        <w:rPr>
          <w:b/>
          <w:bCs/>
        </w:rPr>
        <w:t>ne</w:t>
      </w:r>
      <w:r w:rsidR="00252F4D">
        <w:t xml:space="preserve"> (15 February</w:t>
      </w:r>
      <w:r w:rsidR="00E42078">
        <w:t xml:space="preserve"> to 19 February</w:t>
      </w:r>
      <w:r w:rsidR="00252F4D">
        <w:t xml:space="preserve">) </w:t>
      </w:r>
      <w:r>
        <w:t>- T</w:t>
      </w:r>
      <w:r w:rsidR="00252F4D">
        <w:t xml:space="preserve">he </w:t>
      </w:r>
      <w:r w:rsidR="00AD07F2">
        <w:t xml:space="preserve">temporary </w:t>
      </w:r>
      <w:r w:rsidR="00252F4D">
        <w:t>treatments around Cambridge Middle School</w:t>
      </w:r>
      <w:r>
        <w:t xml:space="preserve"> will be implemented</w:t>
      </w:r>
      <w:r w:rsidR="00252F4D">
        <w:t>. These include</w:t>
      </w:r>
      <w:r w:rsidR="00263D2A">
        <w:t xml:space="preserve"> changes such as the improved crossing points on Clare and Grey streets and speed cushions at each intersection on Bryce Street. </w:t>
      </w:r>
    </w:p>
    <w:p w14:paraId="6E42E42F" w14:textId="757CAB6E" w:rsidR="00252F4D" w:rsidRDefault="00252F4D">
      <w:r w:rsidRPr="00445963">
        <w:rPr>
          <w:b/>
          <w:bCs/>
        </w:rPr>
        <w:t xml:space="preserve">Stage </w:t>
      </w:r>
      <w:r w:rsidR="00445963">
        <w:rPr>
          <w:b/>
          <w:bCs/>
        </w:rPr>
        <w:t>T</w:t>
      </w:r>
      <w:r w:rsidRPr="00445963">
        <w:rPr>
          <w:b/>
          <w:bCs/>
        </w:rPr>
        <w:t>wo</w:t>
      </w:r>
      <w:r>
        <w:t xml:space="preserve"> (</w:t>
      </w:r>
      <w:r w:rsidR="00E42078">
        <w:t>22 February</w:t>
      </w:r>
      <w:r>
        <w:t xml:space="preserve"> to </w:t>
      </w:r>
      <w:r w:rsidR="00E42078">
        <w:t>5 March</w:t>
      </w:r>
      <w:r>
        <w:t>)</w:t>
      </w:r>
      <w:r w:rsidR="00E42078">
        <w:t xml:space="preserve"> </w:t>
      </w:r>
      <w:r w:rsidR="00445963">
        <w:t>- The</w:t>
      </w:r>
      <w:r>
        <w:t xml:space="preserve"> </w:t>
      </w:r>
      <w:r w:rsidR="00AD07F2">
        <w:t xml:space="preserve">temporary </w:t>
      </w:r>
      <w:r>
        <w:t>treatments around Cambridge High School followed by Cambridge East School</w:t>
      </w:r>
      <w:r w:rsidR="00445963">
        <w:t xml:space="preserve"> will be implemented</w:t>
      </w:r>
      <w:r>
        <w:t>. These include</w:t>
      </w:r>
      <w:r w:rsidR="00E42078">
        <w:t xml:space="preserve"> changes such as the intersection and crossing point improvements on Williams Street</w:t>
      </w:r>
      <w:r w:rsidR="00263D2A">
        <w:t xml:space="preserve"> and</w:t>
      </w:r>
      <w:r w:rsidR="00E42078">
        <w:t xml:space="preserve"> the intersection improvements on Grosvenor Street</w:t>
      </w:r>
      <w:r w:rsidR="00263D2A">
        <w:t>.</w:t>
      </w:r>
    </w:p>
    <w:p w14:paraId="6C422CC8" w14:textId="4AC99851" w:rsidR="00252F4D" w:rsidRDefault="00445963">
      <w:r w:rsidRPr="00445963">
        <w:rPr>
          <w:b/>
          <w:bCs/>
        </w:rPr>
        <w:t>Stage</w:t>
      </w:r>
      <w:r w:rsidR="00252F4D" w:rsidRPr="00445963">
        <w:rPr>
          <w:b/>
          <w:bCs/>
        </w:rPr>
        <w:t xml:space="preserve"> </w:t>
      </w:r>
      <w:r w:rsidRPr="00445963">
        <w:rPr>
          <w:b/>
          <w:bCs/>
        </w:rPr>
        <w:t>T</w:t>
      </w:r>
      <w:r w:rsidR="00252F4D" w:rsidRPr="00445963">
        <w:rPr>
          <w:b/>
          <w:bCs/>
        </w:rPr>
        <w:t>hree</w:t>
      </w:r>
      <w:r w:rsidR="00252F4D">
        <w:t xml:space="preserve"> (</w:t>
      </w:r>
      <w:r w:rsidR="00E42078">
        <w:t xml:space="preserve">7 </w:t>
      </w:r>
      <w:r w:rsidR="00252F4D">
        <w:t xml:space="preserve">March to </w:t>
      </w:r>
      <w:r w:rsidR="00E42078">
        <w:t>12</w:t>
      </w:r>
      <w:r w:rsidR="00252F4D">
        <w:t xml:space="preserve"> March) </w:t>
      </w:r>
      <w:r>
        <w:t>-</w:t>
      </w:r>
      <w:r w:rsidR="00252F4D">
        <w:t xml:space="preserve"> </w:t>
      </w:r>
      <w:r>
        <w:t>T</w:t>
      </w:r>
      <w:r w:rsidR="00252F4D">
        <w:t xml:space="preserve">he remaining </w:t>
      </w:r>
      <w:r w:rsidR="00AD07F2">
        <w:t xml:space="preserve">temporary </w:t>
      </w:r>
      <w:r w:rsidR="00252F4D">
        <w:t>treatments around the Cambridge Primary School</w:t>
      </w:r>
      <w:r>
        <w:t xml:space="preserve"> will be implemented</w:t>
      </w:r>
      <w:r w:rsidR="00252F4D">
        <w:t>. These include</w:t>
      </w:r>
      <w:r w:rsidR="00E42078">
        <w:t xml:space="preserve"> changes such as the dual cycleway, the one way street on Duke Street and the relocation of the kea crossing.</w:t>
      </w:r>
    </w:p>
    <w:p w14:paraId="4356C1AE" w14:textId="2A3A62A5" w:rsidR="00252F4D" w:rsidRPr="00252F4D" w:rsidRDefault="00252F4D">
      <w:r>
        <w:t xml:space="preserve">These dates are </w:t>
      </w:r>
      <w:r w:rsidR="00105D4C">
        <w:t>estimates</w:t>
      </w:r>
      <w:r>
        <w:t xml:space="preserve"> and may </w:t>
      </w:r>
      <w:r w:rsidR="00105D4C">
        <w:t>vary</w:t>
      </w:r>
      <w:r>
        <w:t xml:space="preserve"> depending on the weather. We will let you know if there are any significant delays to the roll out of this project. </w:t>
      </w:r>
    </w:p>
    <w:sectPr w:rsidR="00252F4D" w:rsidRPr="00252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2F4D"/>
    <w:rsid w:val="00105D4C"/>
    <w:rsid w:val="00252F4D"/>
    <w:rsid w:val="00255FD5"/>
    <w:rsid w:val="00263D2A"/>
    <w:rsid w:val="00445963"/>
    <w:rsid w:val="00782754"/>
    <w:rsid w:val="00AD07F2"/>
    <w:rsid w:val="00B95624"/>
    <w:rsid w:val="00DA7435"/>
    <w:rsid w:val="00E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E640"/>
  <w15:chartTrackingRefBased/>
  <w15:docId w15:val="{C66BD704-F6D5-4AD1-AEEE-54943D8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Schoultz</dc:creator>
  <cp:keywords/>
  <dc:description/>
  <cp:lastModifiedBy>Regan Schoultz</cp:lastModifiedBy>
  <cp:revision>5</cp:revision>
  <dcterms:created xsi:type="dcterms:W3CDTF">2021-02-03T20:16:00Z</dcterms:created>
  <dcterms:modified xsi:type="dcterms:W3CDTF">2021-02-04T20:42:00Z</dcterms:modified>
</cp:coreProperties>
</file>